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75" w:rsidRPr="00FC3982" w:rsidRDefault="009C1C75" w:rsidP="007247A9">
      <w:pPr>
        <w:widowControl w:val="0"/>
        <w:autoSpaceDE w:val="0"/>
        <w:autoSpaceDN w:val="0"/>
        <w:adjustRightInd w:val="0"/>
        <w:spacing w:after="0"/>
        <w:rPr>
          <w:rFonts w:ascii="Arial" w:hAnsi="Arial" w:cs="Arial"/>
          <w:szCs w:val="22"/>
        </w:rPr>
      </w:pPr>
    </w:p>
    <w:tbl>
      <w:tblPr>
        <w:tblStyle w:val="TableGrid"/>
        <w:tblW w:w="0" w:type="auto"/>
        <w:tblBorders>
          <w:top w:val="dashed" w:sz="8" w:space="0" w:color="76923C" w:themeColor="accent3" w:themeShade="BF"/>
          <w:left w:val="dashed" w:sz="8" w:space="0" w:color="76923C" w:themeColor="accent3" w:themeShade="BF"/>
          <w:bottom w:val="dashed" w:sz="8" w:space="0" w:color="76923C" w:themeColor="accent3" w:themeShade="BF"/>
          <w:right w:val="dashed" w:sz="8" w:space="0" w:color="76923C" w:themeColor="accent3" w:themeShade="BF"/>
          <w:insideH w:val="dashed" w:sz="8" w:space="0" w:color="76923C" w:themeColor="accent3" w:themeShade="BF"/>
          <w:insideV w:val="dashed" w:sz="8" w:space="0" w:color="76923C" w:themeColor="accent3" w:themeShade="BF"/>
        </w:tblBorders>
        <w:tblLook w:val="04A0" w:firstRow="1" w:lastRow="0" w:firstColumn="1" w:lastColumn="0" w:noHBand="0" w:noVBand="1"/>
      </w:tblPr>
      <w:tblGrid>
        <w:gridCol w:w="3284"/>
        <w:gridCol w:w="3285"/>
        <w:gridCol w:w="3285"/>
      </w:tblGrid>
      <w:tr w:rsidR="00FC3982" w:rsidRPr="004D60F1" w:rsidTr="004D60F1">
        <w:trPr>
          <w:trHeight w:val="4468"/>
        </w:trPr>
        <w:tc>
          <w:tcPr>
            <w:tcW w:w="3284" w:type="dxa"/>
            <w:shd w:val="clear" w:color="auto" w:fill="EAF1DD" w:themeFill="accent3" w:themeFillTint="33"/>
            <w:vAlign w:val="center"/>
          </w:tcPr>
          <w:p w:rsidR="00FC3982" w:rsidRPr="004D60F1" w:rsidRDefault="00FC3982" w:rsidP="00FC3982">
            <w:pPr>
              <w:tabs>
                <w:tab w:val="left" w:pos="2434"/>
              </w:tabs>
              <w:spacing w:after="0"/>
              <w:ind w:left="340" w:right="340"/>
              <w:rPr>
                <w:rFonts w:ascii="Trebuchet MS" w:hAnsi="Trebuchet MS"/>
                <w:sz w:val="24"/>
                <w:szCs w:val="24"/>
              </w:rPr>
            </w:pPr>
            <w:r w:rsidRPr="004D60F1">
              <w:rPr>
                <w:rFonts w:ascii="Trebuchet MS" w:hAnsi="Trebuchet MS"/>
                <w:sz w:val="24"/>
                <w:szCs w:val="24"/>
              </w:rPr>
              <w:t>Truman was committed to waging limited war in Korea.  Dismissing MacArthur in April 1951 showed that he was serious about pursuing this aim.</w:t>
            </w:r>
          </w:p>
        </w:tc>
        <w:tc>
          <w:tcPr>
            <w:tcW w:w="3285" w:type="dxa"/>
            <w:vAlign w:val="center"/>
          </w:tcPr>
          <w:p w:rsidR="00FC3982" w:rsidRPr="004D60F1" w:rsidRDefault="00850DAC" w:rsidP="00FC3982">
            <w:pPr>
              <w:tabs>
                <w:tab w:val="left" w:pos="2434"/>
              </w:tabs>
              <w:spacing w:after="0"/>
              <w:ind w:left="340" w:right="340"/>
              <w:rPr>
                <w:rFonts w:ascii="Trebuchet MS" w:hAnsi="Trebuchet MS"/>
                <w:sz w:val="24"/>
                <w:szCs w:val="24"/>
              </w:rPr>
            </w:pPr>
            <w:r w:rsidRPr="004D60F1">
              <w:rPr>
                <w:rFonts w:ascii="Trebuchet MS" w:hAnsi="Trebuchet MS"/>
                <w:sz w:val="24"/>
                <w:szCs w:val="24"/>
              </w:rPr>
              <w:t xml:space="preserve">In March 1951 </w:t>
            </w:r>
            <w:r w:rsidR="00FC3982" w:rsidRPr="004D60F1">
              <w:rPr>
                <w:rFonts w:ascii="Trebuchet MS" w:hAnsi="Trebuchet MS"/>
                <w:sz w:val="24"/>
                <w:szCs w:val="24"/>
              </w:rPr>
              <w:t>Truman made it very clear that no statements should be made about involvement in Asia unless they were cleared by the State Department.</w:t>
            </w:r>
          </w:p>
        </w:tc>
        <w:tc>
          <w:tcPr>
            <w:tcW w:w="3285" w:type="dxa"/>
            <w:shd w:val="clear" w:color="auto" w:fill="EAF1DD" w:themeFill="accent3" w:themeFillTint="33"/>
            <w:vAlign w:val="center"/>
          </w:tcPr>
          <w:p w:rsidR="00FC3982" w:rsidRPr="004D60F1" w:rsidRDefault="00850DAC" w:rsidP="00FC3982">
            <w:pPr>
              <w:tabs>
                <w:tab w:val="left" w:pos="2434"/>
              </w:tabs>
              <w:spacing w:after="0"/>
              <w:ind w:left="340" w:right="340"/>
              <w:rPr>
                <w:rFonts w:ascii="Trebuchet MS" w:hAnsi="Trebuchet MS"/>
                <w:sz w:val="24"/>
                <w:szCs w:val="24"/>
              </w:rPr>
            </w:pPr>
            <w:r w:rsidRPr="004D60F1">
              <w:rPr>
                <w:rFonts w:ascii="Trebuchet MS" w:hAnsi="Trebuchet MS"/>
                <w:sz w:val="24"/>
                <w:szCs w:val="24"/>
              </w:rPr>
              <w:t xml:space="preserve">In Spring 1951 </w:t>
            </w:r>
            <w:r w:rsidR="00FC3982" w:rsidRPr="004D60F1">
              <w:rPr>
                <w:rFonts w:ascii="Trebuchet MS" w:hAnsi="Trebuchet MS"/>
                <w:sz w:val="24"/>
                <w:szCs w:val="24"/>
              </w:rPr>
              <w:t>MacArthur further violated Truman’s wishes by sending a letter to Congress that said that ‘there was no substitute for victory’ and that failure to act in Korea would result in the spread of Communism.</w:t>
            </w:r>
          </w:p>
        </w:tc>
      </w:tr>
      <w:tr w:rsidR="00FC3982" w:rsidRPr="004D60F1" w:rsidTr="004D60F1">
        <w:trPr>
          <w:trHeight w:val="4468"/>
        </w:trPr>
        <w:tc>
          <w:tcPr>
            <w:tcW w:w="3284" w:type="dxa"/>
            <w:vAlign w:val="center"/>
          </w:tcPr>
          <w:p w:rsidR="00FC3982" w:rsidRPr="004D60F1" w:rsidRDefault="00FC3982" w:rsidP="00FC3982">
            <w:pPr>
              <w:tabs>
                <w:tab w:val="left" w:pos="2434"/>
              </w:tabs>
              <w:spacing w:after="0"/>
              <w:ind w:left="340" w:right="340"/>
              <w:rPr>
                <w:rFonts w:ascii="Trebuchet MS" w:hAnsi="Trebuchet MS"/>
                <w:sz w:val="24"/>
                <w:szCs w:val="24"/>
              </w:rPr>
            </w:pPr>
            <w:r w:rsidRPr="004D60F1">
              <w:rPr>
                <w:rFonts w:ascii="Trebuchet MS" w:hAnsi="Trebuchet MS"/>
                <w:sz w:val="24"/>
                <w:szCs w:val="24"/>
              </w:rPr>
              <w:t xml:space="preserve">The Joint Chiefs of Staff (JCS) were angered by MacArthur’s letter because they had expressed, in December </w:t>
            </w:r>
            <w:proofErr w:type="gramStart"/>
            <w:r w:rsidRPr="004D60F1">
              <w:rPr>
                <w:rFonts w:ascii="Trebuchet MS" w:hAnsi="Trebuchet MS"/>
                <w:sz w:val="24"/>
                <w:szCs w:val="24"/>
              </w:rPr>
              <w:t>1950, that</w:t>
            </w:r>
            <w:proofErr w:type="gramEnd"/>
            <w:r w:rsidRPr="004D60F1">
              <w:rPr>
                <w:rFonts w:ascii="Trebuchet MS" w:hAnsi="Trebuchet MS"/>
                <w:sz w:val="24"/>
                <w:szCs w:val="24"/>
              </w:rPr>
              <w:t xml:space="preserve"> any comments being published about the war needed proper clearance.</w:t>
            </w:r>
          </w:p>
        </w:tc>
        <w:tc>
          <w:tcPr>
            <w:tcW w:w="3285" w:type="dxa"/>
            <w:shd w:val="clear" w:color="auto" w:fill="EAF1DD" w:themeFill="accent3" w:themeFillTint="33"/>
            <w:vAlign w:val="center"/>
          </w:tcPr>
          <w:p w:rsidR="00FC3982" w:rsidRPr="004D60F1" w:rsidRDefault="00850DAC" w:rsidP="00FC3982">
            <w:pPr>
              <w:tabs>
                <w:tab w:val="left" w:pos="2434"/>
              </w:tabs>
              <w:spacing w:after="0"/>
              <w:ind w:left="340" w:right="340"/>
              <w:rPr>
                <w:rFonts w:ascii="Trebuchet MS" w:hAnsi="Trebuchet MS"/>
                <w:sz w:val="24"/>
                <w:szCs w:val="24"/>
              </w:rPr>
            </w:pPr>
            <w:r w:rsidRPr="004D60F1">
              <w:rPr>
                <w:rFonts w:ascii="Trebuchet MS" w:hAnsi="Trebuchet MS"/>
                <w:sz w:val="24"/>
                <w:szCs w:val="24"/>
              </w:rPr>
              <w:t>In March 1951</w:t>
            </w:r>
            <w:r w:rsidR="00FC3982" w:rsidRPr="004D60F1">
              <w:rPr>
                <w:rFonts w:ascii="Trebuchet MS" w:hAnsi="Trebuchet MS"/>
                <w:sz w:val="24"/>
                <w:szCs w:val="24"/>
              </w:rPr>
              <w:t xml:space="preserve"> MacArthur ignored orders and issued a communique that publicly insulted China.</w:t>
            </w:r>
          </w:p>
        </w:tc>
        <w:tc>
          <w:tcPr>
            <w:tcW w:w="3285" w:type="dxa"/>
            <w:vAlign w:val="center"/>
          </w:tcPr>
          <w:p w:rsidR="00FC3982" w:rsidRPr="004D60F1" w:rsidRDefault="00850DAC" w:rsidP="00FC3982">
            <w:pPr>
              <w:tabs>
                <w:tab w:val="left" w:pos="2434"/>
              </w:tabs>
              <w:spacing w:after="0"/>
              <w:ind w:left="340" w:right="340"/>
              <w:rPr>
                <w:rFonts w:ascii="Trebuchet MS" w:hAnsi="Trebuchet MS"/>
                <w:sz w:val="24"/>
                <w:szCs w:val="24"/>
              </w:rPr>
            </w:pPr>
            <w:r w:rsidRPr="004D60F1">
              <w:rPr>
                <w:rFonts w:ascii="Trebuchet MS" w:hAnsi="Trebuchet MS"/>
                <w:sz w:val="24"/>
                <w:szCs w:val="24"/>
              </w:rPr>
              <w:t xml:space="preserve">In the end </w:t>
            </w:r>
            <w:r w:rsidR="00FC3982" w:rsidRPr="004D60F1">
              <w:rPr>
                <w:rFonts w:ascii="Trebuchet MS" w:hAnsi="Trebuchet MS"/>
                <w:sz w:val="24"/>
                <w:szCs w:val="24"/>
              </w:rPr>
              <w:t>it was clear that MacArthur wanted all-out fighting in Korea.</w:t>
            </w:r>
          </w:p>
        </w:tc>
      </w:tr>
      <w:tr w:rsidR="00FC3982" w:rsidRPr="004D60F1" w:rsidTr="004D60F1">
        <w:trPr>
          <w:trHeight w:val="4468"/>
        </w:trPr>
        <w:tc>
          <w:tcPr>
            <w:tcW w:w="3284" w:type="dxa"/>
            <w:shd w:val="clear" w:color="auto" w:fill="EAF1DD" w:themeFill="accent3" w:themeFillTint="33"/>
            <w:vAlign w:val="center"/>
          </w:tcPr>
          <w:p w:rsidR="00FC3982" w:rsidRPr="004D60F1" w:rsidRDefault="00850DAC" w:rsidP="00FC3982">
            <w:pPr>
              <w:tabs>
                <w:tab w:val="left" w:pos="2434"/>
              </w:tabs>
              <w:spacing w:after="0"/>
              <w:ind w:left="340" w:right="340"/>
              <w:rPr>
                <w:rFonts w:ascii="Trebuchet MS" w:hAnsi="Trebuchet MS"/>
                <w:sz w:val="24"/>
                <w:szCs w:val="24"/>
              </w:rPr>
            </w:pPr>
            <w:r w:rsidRPr="004D60F1">
              <w:rPr>
                <w:rFonts w:ascii="Trebuchet MS" w:hAnsi="Trebuchet MS"/>
                <w:sz w:val="24"/>
                <w:szCs w:val="24"/>
              </w:rPr>
              <w:t>In August 1950</w:t>
            </w:r>
            <w:r w:rsidR="00FC3982" w:rsidRPr="004D60F1">
              <w:rPr>
                <w:rFonts w:ascii="Trebuchet MS" w:hAnsi="Trebuchet MS"/>
                <w:sz w:val="24"/>
                <w:szCs w:val="24"/>
              </w:rPr>
              <w:t xml:space="preserve"> MacArthur issued an unauthorised statement on the need for the US to defend Taiwan.  This was a very sensitive issue.</w:t>
            </w:r>
          </w:p>
        </w:tc>
        <w:tc>
          <w:tcPr>
            <w:tcW w:w="3285" w:type="dxa"/>
            <w:vAlign w:val="center"/>
          </w:tcPr>
          <w:p w:rsidR="00FC3982" w:rsidRPr="004D60F1" w:rsidRDefault="00850DAC" w:rsidP="00FC3982">
            <w:pPr>
              <w:tabs>
                <w:tab w:val="left" w:pos="2434"/>
              </w:tabs>
              <w:spacing w:after="0"/>
              <w:ind w:left="340" w:right="340"/>
              <w:rPr>
                <w:rFonts w:ascii="Trebuchet MS" w:hAnsi="Trebuchet MS"/>
                <w:sz w:val="24"/>
                <w:szCs w:val="24"/>
              </w:rPr>
            </w:pPr>
            <w:r w:rsidRPr="004D60F1">
              <w:rPr>
                <w:rFonts w:ascii="Trebuchet MS" w:hAnsi="Trebuchet MS"/>
                <w:sz w:val="24"/>
                <w:szCs w:val="24"/>
              </w:rPr>
              <w:t xml:space="preserve">In December 1950 </w:t>
            </w:r>
            <w:r w:rsidR="00FC3982" w:rsidRPr="004D60F1">
              <w:rPr>
                <w:rFonts w:ascii="Trebuchet MS" w:hAnsi="Trebuchet MS"/>
                <w:sz w:val="24"/>
                <w:szCs w:val="24"/>
              </w:rPr>
              <w:t>MacArthur told journalists that limited war in Asia was wrong because it was the main battleground of the Cold War.</w:t>
            </w:r>
          </w:p>
        </w:tc>
        <w:tc>
          <w:tcPr>
            <w:tcW w:w="3285" w:type="dxa"/>
            <w:shd w:val="clear" w:color="auto" w:fill="EAF1DD" w:themeFill="accent3" w:themeFillTint="33"/>
            <w:vAlign w:val="center"/>
          </w:tcPr>
          <w:p w:rsidR="00FC3982" w:rsidRPr="004D60F1" w:rsidRDefault="00850DAC" w:rsidP="00FC3982">
            <w:pPr>
              <w:tabs>
                <w:tab w:val="left" w:pos="2434"/>
              </w:tabs>
              <w:spacing w:after="0"/>
              <w:ind w:left="340" w:right="340"/>
              <w:rPr>
                <w:rFonts w:ascii="Trebuchet MS" w:hAnsi="Trebuchet MS"/>
                <w:sz w:val="24"/>
                <w:szCs w:val="24"/>
              </w:rPr>
            </w:pPr>
            <w:r w:rsidRPr="004D60F1">
              <w:rPr>
                <w:rFonts w:ascii="Trebuchet MS" w:hAnsi="Trebuchet MS"/>
                <w:sz w:val="24"/>
                <w:szCs w:val="24"/>
              </w:rPr>
              <w:t>In May 1951</w:t>
            </w:r>
            <w:r w:rsidR="00FC3982" w:rsidRPr="004D60F1">
              <w:rPr>
                <w:rFonts w:ascii="Trebuchet MS" w:hAnsi="Trebuchet MS"/>
                <w:sz w:val="24"/>
                <w:szCs w:val="24"/>
              </w:rPr>
              <w:t xml:space="preserve"> the JCS and MacArthur disagreed about the importance of China.  This showed that they were right about his plans to provoke the situation in Asia in order to spark an all-out conflict.</w:t>
            </w:r>
          </w:p>
        </w:tc>
      </w:tr>
    </w:tbl>
    <w:p w:rsidR="00220E89" w:rsidRDefault="00220E89" w:rsidP="007247A9">
      <w:pPr>
        <w:widowControl w:val="0"/>
        <w:autoSpaceDE w:val="0"/>
        <w:autoSpaceDN w:val="0"/>
        <w:adjustRightInd w:val="0"/>
        <w:spacing w:after="0"/>
        <w:rPr>
          <w:rFonts w:ascii="Arial" w:hAnsi="Arial" w:cs="Arial"/>
          <w:szCs w:val="22"/>
        </w:rPr>
        <w:sectPr w:rsidR="00220E89" w:rsidSect="002E0E51">
          <w:headerReference w:type="default" r:id="rId9"/>
          <w:footerReference w:type="default" r:id="rId10"/>
          <w:headerReference w:type="first" r:id="rId11"/>
          <w:footerReference w:type="first" r:id="rId12"/>
          <w:pgSz w:w="11907" w:h="16839" w:code="9"/>
          <w:pgMar w:top="1134" w:right="1134" w:bottom="851" w:left="1134" w:header="709" w:footer="709" w:gutter="0"/>
          <w:cols w:space="708"/>
          <w:docGrid w:linePitch="360"/>
        </w:sectPr>
      </w:pPr>
    </w:p>
    <w:p w:rsidR="00220E89" w:rsidRPr="004D60F1" w:rsidRDefault="00220E89" w:rsidP="00220E89">
      <w:pPr>
        <w:pStyle w:val="Heading"/>
        <w:pBdr>
          <w:bottom w:val="none" w:sz="0" w:space="0" w:color="auto"/>
        </w:pBdr>
        <w:shd w:val="clear" w:color="auto" w:fill="D6E3BC" w:themeFill="accent3" w:themeFillTint="66"/>
        <w:spacing w:line="240" w:lineRule="auto"/>
        <w:rPr>
          <w:rFonts w:ascii="Trebuchet MS" w:hAnsi="Trebuchet MS"/>
          <w:color w:val="000000" w:themeColor="text1"/>
          <w:sz w:val="24"/>
          <w:szCs w:val="24"/>
        </w:rPr>
      </w:pPr>
      <w:r w:rsidRPr="004D60F1">
        <w:rPr>
          <w:rFonts w:ascii="Trebuchet MS" w:hAnsi="Trebuchet MS"/>
          <w:color w:val="000000" w:themeColor="text1"/>
          <w:sz w:val="24"/>
          <w:szCs w:val="24"/>
        </w:rPr>
        <w:lastRenderedPageBreak/>
        <w:t>Teaching notes</w:t>
      </w:r>
    </w:p>
    <w:p w:rsidR="00220E89" w:rsidRPr="004D60F1" w:rsidRDefault="00220E89" w:rsidP="00220E89">
      <w:pPr>
        <w:spacing w:after="0"/>
        <w:rPr>
          <w:rFonts w:ascii="Trebuchet MS" w:hAnsi="Trebuchet MS" w:cs="Arial"/>
          <w:sz w:val="24"/>
          <w:szCs w:val="24"/>
        </w:rPr>
      </w:pPr>
    </w:p>
    <w:p w:rsidR="00220E89" w:rsidRPr="004D60F1" w:rsidRDefault="00220E89" w:rsidP="00220E89">
      <w:pPr>
        <w:spacing w:after="0"/>
        <w:rPr>
          <w:rFonts w:ascii="Trebuchet MS" w:hAnsi="Trebuchet MS" w:cs="Arial"/>
          <w:sz w:val="24"/>
          <w:szCs w:val="24"/>
        </w:rPr>
      </w:pPr>
      <w:r w:rsidRPr="004D60F1">
        <w:rPr>
          <w:rFonts w:ascii="Trebuchet MS" w:hAnsi="Trebuchet MS" w:cs="Arial"/>
          <w:sz w:val="24"/>
          <w:szCs w:val="24"/>
        </w:rPr>
        <w:t xml:space="preserve">Students could sort the cards chronologically first and create a living graph to show the relationship between MacArthur and Truman over time. </w:t>
      </w:r>
    </w:p>
    <w:p w:rsidR="00220E89" w:rsidRPr="004D60F1" w:rsidRDefault="00220E89" w:rsidP="00220E89">
      <w:pPr>
        <w:spacing w:after="0"/>
        <w:rPr>
          <w:rFonts w:ascii="Trebuchet MS" w:hAnsi="Trebuchet MS" w:cs="Arial"/>
          <w:sz w:val="24"/>
          <w:szCs w:val="24"/>
        </w:rPr>
      </w:pPr>
    </w:p>
    <w:p w:rsidR="00220E89" w:rsidRPr="004D60F1" w:rsidRDefault="00220E89" w:rsidP="00220E89">
      <w:pPr>
        <w:spacing w:after="0"/>
        <w:rPr>
          <w:rFonts w:ascii="Trebuchet MS" w:hAnsi="Trebuchet MS" w:cs="Arial"/>
          <w:sz w:val="24"/>
          <w:szCs w:val="24"/>
        </w:rPr>
      </w:pPr>
      <w:r w:rsidRPr="004D60F1">
        <w:rPr>
          <w:rFonts w:ascii="Trebuchet MS" w:hAnsi="Trebuchet MS" w:cs="Arial"/>
          <w:sz w:val="24"/>
          <w:szCs w:val="24"/>
        </w:rPr>
        <w:t xml:space="preserve">They could then sort them into categories that they create themselves or into suggested categories: MacArthur’s objectives and actions, the role of the JCS, Truman’s objectives and actions. </w:t>
      </w:r>
    </w:p>
    <w:p w:rsidR="00220E89" w:rsidRPr="004D60F1" w:rsidRDefault="00220E89" w:rsidP="00220E89">
      <w:pPr>
        <w:spacing w:after="0"/>
        <w:rPr>
          <w:rFonts w:ascii="Trebuchet MS" w:hAnsi="Trebuchet MS" w:cs="Arial"/>
          <w:sz w:val="24"/>
          <w:szCs w:val="24"/>
        </w:rPr>
      </w:pPr>
    </w:p>
    <w:p w:rsidR="00220E89" w:rsidRPr="004D60F1" w:rsidRDefault="00220E89" w:rsidP="00220E89">
      <w:pPr>
        <w:spacing w:after="0"/>
        <w:rPr>
          <w:rFonts w:ascii="Trebuchet MS" w:hAnsi="Trebuchet MS" w:cs="Arial"/>
          <w:sz w:val="24"/>
          <w:szCs w:val="24"/>
        </w:rPr>
      </w:pPr>
      <w:r w:rsidRPr="004D60F1">
        <w:rPr>
          <w:rFonts w:ascii="Trebuchet MS" w:hAnsi="Trebuchet MS" w:cs="Arial"/>
          <w:sz w:val="24"/>
          <w:szCs w:val="24"/>
        </w:rPr>
        <w:t>Finally, a hot seating activity could be completed.  A confident student (or the teacher!) could take on the role of MacArthur at an imagined employment tribunal.  The rest of the group could then interrogate him on his ideas, dismissal and response to it.</w:t>
      </w:r>
    </w:p>
    <w:p w:rsidR="00220E89" w:rsidRPr="00BB23F0" w:rsidRDefault="00220E89" w:rsidP="00220E89">
      <w:pPr>
        <w:spacing w:after="0"/>
        <w:rPr>
          <w:rFonts w:ascii="Arial" w:hAnsi="Arial" w:cs="Arial"/>
        </w:rPr>
      </w:pPr>
      <w:bookmarkStart w:id="0" w:name="_GoBack"/>
      <w:bookmarkEnd w:id="0"/>
    </w:p>
    <w:sectPr w:rsidR="00220E89" w:rsidRPr="00BB23F0" w:rsidSect="002E0E51">
      <w:headerReference w:type="default" r:id="rId13"/>
      <w:footerReference w:type="default" r:id="rId14"/>
      <w:headerReference w:type="first" r:id="rId15"/>
      <w:footerReference w:type="first" r:id="rId16"/>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82" w:rsidRDefault="00FC3982" w:rsidP="00B55A21">
      <w:r>
        <w:separator/>
      </w:r>
    </w:p>
  </w:endnote>
  <w:endnote w:type="continuationSeparator" w:id="0">
    <w:p w:rsidR="00FC3982" w:rsidRDefault="00FC3982"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QA Chevin Pro Medium">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F1" w:rsidRPr="00B55A21" w:rsidRDefault="004D60F1" w:rsidP="004D60F1">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25795</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220E89">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220E89">
      <w:rPr>
        <w:rFonts w:ascii="Arial" w:hAnsi="Arial" w:cs="Arial"/>
        <w:bCs/>
        <w:noProof/>
        <w:sz w:val="20"/>
      </w:rPr>
      <w:t>2</w:t>
    </w:r>
    <w:r w:rsidRPr="00B55A21">
      <w:rPr>
        <w:rFonts w:ascii="Arial" w:hAnsi="Arial" w:cs="Arial"/>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F1" w:rsidRPr="00B55A21" w:rsidRDefault="004D60F1" w:rsidP="004D60F1">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25795</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220E89">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220E89">
      <w:rPr>
        <w:rFonts w:ascii="Arial" w:hAnsi="Arial" w:cs="Arial"/>
        <w:bCs/>
        <w:noProof/>
        <w:sz w:val="20"/>
      </w:rPr>
      <w:t>2</w:t>
    </w:r>
    <w:r w:rsidRPr="00B55A21">
      <w:rPr>
        <w:rFonts w:ascii="Arial" w:hAnsi="Arial" w:cs="Arial"/>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89" w:rsidRPr="00B55A21" w:rsidRDefault="00220E89" w:rsidP="004D60F1">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25795</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Pr>
        <w:rFonts w:ascii="Arial" w:hAnsi="Arial" w:cs="Arial"/>
        <w:bCs/>
        <w:noProof/>
        <w:sz w:val="20"/>
      </w:rPr>
      <w:t>2</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Pr>
        <w:rFonts w:ascii="Arial" w:hAnsi="Arial" w:cs="Arial"/>
        <w:bCs/>
        <w:noProof/>
        <w:sz w:val="20"/>
      </w:rPr>
      <w:t>2</w:t>
    </w:r>
    <w:r w:rsidRPr="00B55A21">
      <w:rPr>
        <w:rFonts w:ascii="Arial" w:hAnsi="Arial" w:cs="Arial"/>
        <w:bCs/>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89" w:rsidRPr="00B55A21" w:rsidRDefault="00220E89" w:rsidP="004D60F1">
    <w:pPr>
      <w:pStyle w:val="Footer"/>
      <w:pBdr>
        <w:top w:val="single" w:sz="4" w:space="1" w:color="auto"/>
      </w:pBdr>
      <w:tabs>
        <w:tab w:val="clear" w:pos="4513"/>
        <w:tab w:val="clear" w:pos="9026"/>
        <w:tab w:val="center" w:pos="4820"/>
        <w:tab w:val="right" w:pos="9638"/>
      </w:tabs>
      <w:spacing w:before="120" w:line="240" w:lineRule="auto"/>
      <w:rPr>
        <w:rFonts w:ascii="Arial" w:hAnsi="Arial" w:cs="Arial"/>
        <w:sz w:val="20"/>
      </w:rPr>
    </w:pPr>
    <w:r>
      <w:rPr>
        <w:rFonts w:ascii="Arial" w:hAnsi="Arial" w:cs="Arial"/>
        <w:sz w:val="20"/>
      </w:rPr>
      <w:t>© www.teachithistory.co.uk 2016</w:t>
    </w:r>
    <w:r w:rsidRPr="00B55A21">
      <w:rPr>
        <w:rFonts w:ascii="Arial" w:hAnsi="Arial" w:cs="Arial"/>
        <w:sz w:val="20"/>
      </w:rPr>
      <w:tab/>
    </w:r>
    <w:r>
      <w:rPr>
        <w:rFonts w:ascii="Arial" w:hAnsi="Arial" w:cs="Arial"/>
        <w:sz w:val="20"/>
      </w:rPr>
      <w:t>25795</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Pr>
        <w:rFonts w:ascii="Arial" w:hAnsi="Arial" w:cs="Arial"/>
        <w:bCs/>
        <w:noProof/>
        <w:sz w:val="20"/>
      </w:rPr>
      <w:t>2</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Pr>
        <w:rFonts w:ascii="Arial" w:hAnsi="Arial" w:cs="Arial"/>
        <w:bCs/>
        <w:noProof/>
        <w:sz w:val="20"/>
      </w:rPr>
      <w:t>2</w:t>
    </w:r>
    <w:r w:rsidRPr="00B55A21">
      <w:rPr>
        <w:rFonts w:ascii="Arial" w:hAnsi="Arial" w:cs="Arial"/>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82" w:rsidRDefault="00FC3982" w:rsidP="00B55A21">
      <w:r>
        <w:separator/>
      </w:r>
    </w:p>
  </w:footnote>
  <w:footnote w:type="continuationSeparator" w:id="0">
    <w:p w:rsidR="00FC3982" w:rsidRDefault="00FC3982"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F1" w:rsidRPr="00B76C1C" w:rsidRDefault="004D60F1" w:rsidP="004D60F1">
    <w:pPr>
      <w:pStyle w:val="Header"/>
      <w:pBdr>
        <w:bottom w:val="single" w:sz="4" w:space="1" w:color="auto"/>
      </w:pBdr>
      <w:spacing w:after="240" w:line="240" w:lineRule="auto"/>
      <w:jc w:val="right"/>
      <w:rPr>
        <w:rFonts w:ascii="Arial" w:hAnsi="Arial" w:cs="Arial"/>
        <w:sz w:val="28"/>
      </w:rPr>
    </w:pPr>
    <w:r w:rsidRPr="004D60F1">
      <w:rPr>
        <w:rFonts w:ascii="Arial" w:hAnsi="Arial" w:cs="Arial"/>
        <w:sz w:val="28"/>
      </w:rPr>
      <w:t>Why was General MacArthur dismissed in 1951?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0F1" w:rsidRPr="00B76C1C" w:rsidRDefault="004D60F1" w:rsidP="004D60F1">
    <w:pPr>
      <w:pStyle w:val="Header"/>
      <w:pBdr>
        <w:bottom w:val="single" w:sz="4" w:space="1" w:color="auto"/>
      </w:pBdr>
      <w:spacing w:after="240" w:line="240" w:lineRule="auto"/>
      <w:jc w:val="right"/>
      <w:rPr>
        <w:rFonts w:ascii="Arial" w:hAnsi="Arial" w:cs="Arial"/>
        <w:sz w:val="28"/>
      </w:rPr>
    </w:pPr>
    <w:r w:rsidRPr="004D60F1">
      <w:rPr>
        <w:rFonts w:ascii="Arial" w:hAnsi="Arial" w:cs="Arial"/>
        <w:sz w:val="28"/>
      </w:rPr>
      <w:t>Why was General MacArthur dismissed in 1951?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89" w:rsidRPr="00B76C1C" w:rsidRDefault="00220E89" w:rsidP="004D60F1">
    <w:pPr>
      <w:pStyle w:val="Header"/>
      <w:pBdr>
        <w:bottom w:val="single" w:sz="4" w:space="1" w:color="auto"/>
      </w:pBdr>
      <w:spacing w:after="240" w:line="240" w:lineRule="auto"/>
      <w:jc w:val="right"/>
      <w:rPr>
        <w:rFonts w:ascii="Arial" w:hAnsi="Arial" w:cs="Arial"/>
        <w:sz w:val="28"/>
      </w:rPr>
    </w:pPr>
    <w:r w:rsidRPr="004D60F1">
      <w:rPr>
        <w:rFonts w:ascii="Arial" w:hAnsi="Arial" w:cs="Arial"/>
        <w:sz w:val="28"/>
      </w:rPr>
      <w:t>Why was General MacArthur dismissed in 1951?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E89" w:rsidRPr="00B76C1C" w:rsidRDefault="00220E89" w:rsidP="004D60F1">
    <w:pPr>
      <w:pStyle w:val="Header"/>
      <w:pBdr>
        <w:bottom w:val="single" w:sz="4" w:space="1" w:color="auto"/>
      </w:pBdr>
      <w:spacing w:after="240" w:line="240" w:lineRule="auto"/>
      <w:jc w:val="right"/>
      <w:rPr>
        <w:rFonts w:ascii="Arial" w:hAnsi="Arial" w:cs="Arial"/>
        <w:sz w:val="28"/>
      </w:rPr>
    </w:pPr>
    <w:r w:rsidRPr="004D60F1">
      <w:rPr>
        <w:rFonts w:ascii="Arial" w:hAnsi="Arial" w:cs="Arial"/>
        <w:sz w:val="28"/>
      </w:rPr>
      <w:t>Why was General MacArthur dismissed in 1951?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0D1"/>
    <w:multiLevelType w:val="hybridMultilevel"/>
    <w:tmpl w:val="86607258"/>
    <w:lvl w:ilvl="0" w:tplc="129669E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B73B0E"/>
    <w:multiLevelType w:val="hybridMultilevel"/>
    <w:tmpl w:val="5A389082"/>
    <w:lvl w:ilvl="0" w:tplc="363E48E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0426C1"/>
    <w:multiLevelType w:val="hybridMultilevel"/>
    <w:tmpl w:val="AC00FB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75958E8"/>
    <w:multiLevelType w:val="hybridMultilevel"/>
    <w:tmpl w:val="D50A847C"/>
    <w:lvl w:ilvl="0" w:tplc="1F5A0C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1B5927"/>
    <w:multiLevelType w:val="hybridMultilevel"/>
    <w:tmpl w:val="1034155A"/>
    <w:lvl w:ilvl="0" w:tplc="8CB691A2">
      <w:start w:val="1"/>
      <w:numFmt w:val="decimal"/>
      <w:lvlText w:val="%1."/>
      <w:lvlJc w:val="left"/>
      <w:pPr>
        <w:ind w:left="360" w:hanging="360"/>
      </w:pPr>
      <w:rPr>
        <w:rFonts w:hint="default"/>
        <w:b/>
        <w:color w:val="4F81BD" w:themeColor="accen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7C5BD4"/>
    <w:multiLevelType w:val="hybridMultilevel"/>
    <w:tmpl w:val="4CE2FA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AE7264B"/>
    <w:multiLevelType w:val="hybridMultilevel"/>
    <w:tmpl w:val="F586A024"/>
    <w:lvl w:ilvl="0" w:tplc="3660775E">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6CC63F7"/>
    <w:multiLevelType w:val="hybridMultilevel"/>
    <w:tmpl w:val="73062B0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9D976FD"/>
    <w:multiLevelType w:val="hybridMultilevel"/>
    <w:tmpl w:val="580C19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3A13767"/>
    <w:multiLevelType w:val="hybridMultilevel"/>
    <w:tmpl w:val="C72C5E38"/>
    <w:lvl w:ilvl="0" w:tplc="E1BED800">
      <w:start w:val="1"/>
      <w:numFmt w:val="decimal"/>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79D1F4D"/>
    <w:multiLevelType w:val="hybridMultilevel"/>
    <w:tmpl w:val="9920CC06"/>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85A7153"/>
    <w:multiLevelType w:val="hybridMultilevel"/>
    <w:tmpl w:val="1C12281E"/>
    <w:lvl w:ilvl="0" w:tplc="76982A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C2852CF"/>
    <w:multiLevelType w:val="hybridMultilevel"/>
    <w:tmpl w:val="BF3C13E4"/>
    <w:lvl w:ilvl="0" w:tplc="0809000F">
      <w:start w:val="1"/>
      <w:numFmt w:val="decimal"/>
      <w:lvlText w:val="%1."/>
      <w:lvlJc w:val="left"/>
      <w:pPr>
        <w:ind w:left="1080" w:hanging="360"/>
      </w:pPr>
    </w:lvl>
    <w:lvl w:ilvl="1" w:tplc="65E68DCE">
      <w:start w:val="1"/>
      <w:numFmt w:val="decimal"/>
      <w:lvlText w:val="%2."/>
      <w:lvlJc w:val="left"/>
      <w:pPr>
        <w:ind w:left="1800" w:hanging="360"/>
      </w:pPr>
      <w:rPr>
        <w:rFonts w:hint="default"/>
        <w:b/>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0D4165F"/>
    <w:multiLevelType w:val="hybridMultilevel"/>
    <w:tmpl w:val="CEBA3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2E1D7A"/>
    <w:multiLevelType w:val="hybridMultilevel"/>
    <w:tmpl w:val="A2225E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4534232"/>
    <w:multiLevelType w:val="hybridMultilevel"/>
    <w:tmpl w:val="B01A4434"/>
    <w:lvl w:ilvl="0" w:tplc="CB481ACE">
      <w:start w:val="1"/>
      <w:numFmt w:val="decimal"/>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4AD3026"/>
    <w:multiLevelType w:val="hybridMultilevel"/>
    <w:tmpl w:val="97F64A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6CB6119"/>
    <w:multiLevelType w:val="hybridMultilevel"/>
    <w:tmpl w:val="9F8E9EE8"/>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8631324"/>
    <w:multiLevelType w:val="hybridMultilevel"/>
    <w:tmpl w:val="4E92BD3A"/>
    <w:lvl w:ilvl="0" w:tplc="E0D624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07325F"/>
    <w:multiLevelType w:val="hybridMultilevel"/>
    <w:tmpl w:val="D0E6BFFA"/>
    <w:lvl w:ilvl="0" w:tplc="730C073A">
      <w:start w:val="1"/>
      <w:numFmt w:val="decimal"/>
      <w:lvlText w:val="%1."/>
      <w:lvlJc w:val="left"/>
      <w:pPr>
        <w:ind w:left="360" w:hanging="360"/>
      </w:pPr>
      <w:rPr>
        <w:rFonts w:hint="default"/>
        <w:b/>
        <w:color w:val="4F81BD" w:themeColor="accent1"/>
      </w:rPr>
    </w:lvl>
    <w:lvl w:ilvl="1" w:tplc="2FF41044">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61D451FC"/>
    <w:multiLevelType w:val="hybridMultilevel"/>
    <w:tmpl w:val="288E1B5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2227A57"/>
    <w:multiLevelType w:val="hybridMultilevel"/>
    <w:tmpl w:val="4FCE2B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6550D96"/>
    <w:multiLevelType w:val="hybridMultilevel"/>
    <w:tmpl w:val="CD085AAC"/>
    <w:lvl w:ilvl="0" w:tplc="DFF2CA18">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3F4025"/>
    <w:multiLevelType w:val="hybridMultilevel"/>
    <w:tmpl w:val="F9887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6D1B3D"/>
    <w:multiLevelType w:val="hybridMultilevel"/>
    <w:tmpl w:val="560A2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4561EC"/>
    <w:multiLevelType w:val="hybridMultilevel"/>
    <w:tmpl w:val="CC0459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CFC2C0E"/>
    <w:multiLevelType w:val="hybridMultilevel"/>
    <w:tmpl w:val="AFB07B5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5"/>
  </w:num>
  <w:num w:numId="4">
    <w:abstractNumId w:val="1"/>
  </w:num>
  <w:num w:numId="5">
    <w:abstractNumId w:val="3"/>
  </w:num>
  <w:num w:numId="6">
    <w:abstractNumId w:val="22"/>
  </w:num>
  <w:num w:numId="7">
    <w:abstractNumId w:val="5"/>
  </w:num>
  <w:num w:numId="8">
    <w:abstractNumId w:val="16"/>
  </w:num>
  <w:num w:numId="9">
    <w:abstractNumId w:val="20"/>
  </w:num>
  <w:num w:numId="10">
    <w:abstractNumId w:val="26"/>
  </w:num>
  <w:num w:numId="11">
    <w:abstractNumId w:val="2"/>
  </w:num>
  <w:num w:numId="12">
    <w:abstractNumId w:val="25"/>
  </w:num>
  <w:num w:numId="13">
    <w:abstractNumId w:val="6"/>
  </w:num>
  <w:num w:numId="14">
    <w:abstractNumId w:val="8"/>
  </w:num>
  <w:num w:numId="15">
    <w:abstractNumId w:val="21"/>
  </w:num>
  <w:num w:numId="16">
    <w:abstractNumId w:val="10"/>
  </w:num>
  <w:num w:numId="17">
    <w:abstractNumId w:val="19"/>
  </w:num>
  <w:num w:numId="18">
    <w:abstractNumId w:val="18"/>
  </w:num>
  <w:num w:numId="19">
    <w:abstractNumId w:val="4"/>
  </w:num>
  <w:num w:numId="20">
    <w:abstractNumId w:val="9"/>
  </w:num>
  <w:num w:numId="21">
    <w:abstractNumId w:val="13"/>
  </w:num>
  <w:num w:numId="22">
    <w:abstractNumId w:val="17"/>
  </w:num>
  <w:num w:numId="23">
    <w:abstractNumId w:val="23"/>
  </w:num>
  <w:num w:numId="24">
    <w:abstractNumId w:val="7"/>
  </w:num>
  <w:num w:numId="25">
    <w:abstractNumId w:val="12"/>
  </w:num>
  <w:num w:numId="26">
    <w:abstractNumId w:val="2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982"/>
    <w:rsid w:val="000049BD"/>
    <w:rsid w:val="00023A04"/>
    <w:rsid w:val="00042095"/>
    <w:rsid w:val="00061D8E"/>
    <w:rsid w:val="000837CC"/>
    <w:rsid w:val="00103E2D"/>
    <w:rsid w:val="001159BC"/>
    <w:rsid w:val="00126B69"/>
    <w:rsid w:val="00130307"/>
    <w:rsid w:val="0013391B"/>
    <w:rsid w:val="00143E17"/>
    <w:rsid w:val="001616D4"/>
    <w:rsid w:val="00176273"/>
    <w:rsid w:val="001C00EE"/>
    <w:rsid w:val="001C5720"/>
    <w:rsid w:val="001D163E"/>
    <w:rsid w:val="001D32E4"/>
    <w:rsid w:val="0020751D"/>
    <w:rsid w:val="0021123A"/>
    <w:rsid w:val="00220E89"/>
    <w:rsid w:val="00227CF2"/>
    <w:rsid w:val="00267D83"/>
    <w:rsid w:val="002707A7"/>
    <w:rsid w:val="00277520"/>
    <w:rsid w:val="00290EEF"/>
    <w:rsid w:val="002A1A48"/>
    <w:rsid w:val="002A72A0"/>
    <w:rsid w:val="002D4EE9"/>
    <w:rsid w:val="002E0E51"/>
    <w:rsid w:val="002E1A12"/>
    <w:rsid w:val="003032E5"/>
    <w:rsid w:val="00345035"/>
    <w:rsid w:val="00350E6B"/>
    <w:rsid w:val="0035577E"/>
    <w:rsid w:val="003566CF"/>
    <w:rsid w:val="00362C99"/>
    <w:rsid w:val="00364E81"/>
    <w:rsid w:val="00365391"/>
    <w:rsid w:val="00367B88"/>
    <w:rsid w:val="00375955"/>
    <w:rsid w:val="003970BB"/>
    <w:rsid w:val="003A3096"/>
    <w:rsid w:val="003E70BA"/>
    <w:rsid w:val="00400B59"/>
    <w:rsid w:val="004459D8"/>
    <w:rsid w:val="004639A3"/>
    <w:rsid w:val="0047108E"/>
    <w:rsid w:val="00477604"/>
    <w:rsid w:val="004800D1"/>
    <w:rsid w:val="0048614F"/>
    <w:rsid w:val="00487E78"/>
    <w:rsid w:val="00493042"/>
    <w:rsid w:val="004D60F1"/>
    <w:rsid w:val="004E3635"/>
    <w:rsid w:val="00517673"/>
    <w:rsid w:val="00530AD4"/>
    <w:rsid w:val="00542AB1"/>
    <w:rsid w:val="00557A11"/>
    <w:rsid w:val="00590819"/>
    <w:rsid w:val="0059452D"/>
    <w:rsid w:val="005A275A"/>
    <w:rsid w:val="005C6E8F"/>
    <w:rsid w:val="005D3985"/>
    <w:rsid w:val="005D5D10"/>
    <w:rsid w:val="005D6D03"/>
    <w:rsid w:val="00641C6D"/>
    <w:rsid w:val="00663950"/>
    <w:rsid w:val="00674F08"/>
    <w:rsid w:val="00691963"/>
    <w:rsid w:val="00697CF3"/>
    <w:rsid w:val="006A3013"/>
    <w:rsid w:val="006A42C1"/>
    <w:rsid w:val="006B07D6"/>
    <w:rsid w:val="006D2640"/>
    <w:rsid w:val="006D644F"/>
    <w:rsid w:val="006F2C72"/>
    <w:rsid w:val="007247A9"/>
    <w:rsid w:val="00727968"/>
    <w:rsid w:val="00752C92"/>
    <w:rsid w:val="00766A36"/>
    <w:rsid w:val="00773944"/>
    <w:rsid w:val="00776C0B"/>
    <w:rsid w:val="00780D66"/>
    <w:rsid w:val="00796466"/>
    <w:rsid w:val="007A6623"/>
    <w:rsid w:val="007B0ABB"/>
    <w:rsid w:val="008033E4"/>
    <w:rsid w:val="008148D3"/>
    <w:rsid w:val="00832FC5"/>
    <w:rsid w:val="00843822"/>
    <w:rsid w:val="008453E3"/>
    <w:rsid w:val="00850DAC"/>
    <w:rsid w:val="00855583"/>
    <w:rsid w:val="0089203D"/>
    <w:rsid w:val="008A0EE5"/>
    <w:rsid w:val="008B1CF5"/>
    <w:rsid w:val="008B4044"/>
    <w:rsid w:val="008B5163"/>
    <w:rsid w:val="008D5F7B"/>
    <w:rsid w:val="008F7260"/>
    <w:rsid w:val="00902A1A"/>
    <w:rsid w:val="00927DE8"/>
    <w:rsid w:val="009850A8"/>
    <w:rsid w:val="009B0853"/>
    <w:rsid w:val="009C1C75"/>
    <w:rsid w:val="009D33AA"/>
    <w:rsid w:val="009D4C94"/>
    <w:rsid w:val="009E1128"/>
    <w:rsid w:val="009F7B2D"/>
    <w:rsid w:val="00A10E3A"/>
    <w:rsid w:val="00A5270E"/>
    <w:rsid w:val="00A66049"/>
    <w:rsid w:val="00A72A88"/>
    <w:rsid w:val="00A80785"/>
    <w:rsid w:val="00A87FAC"/>
    <w:rsid w:val="00AA25B5"/>
    <w:rsid w:val="00AF0A05"/>
    <w:rsid w:val="00AF4288"/>
    <w:rsid w:val="00AF67A6"/>
    <w:rsid w:val="00B0206B"/>
    <w:rsid w:val="00B303E6"/>
    <w:rsid w:val="00B34705"/>
    <w:rsid w:val="00B55A21"/>
    <w:rsid w:val="00B60003"/>
    <w:rsid w:val="00B626A0"/>
    <w:rsid w:val="00B75B94"/>
    <w:rsid w:val="00B8652C"/>
    <w:rsid w:val="00B97D24"/>
    <w:rsid w:val="00BB08D4"/>
    <w:rsid w:val="00BB23F0"/>
    <w:rsid w:val="00BB6A9D"/>
    <w:rsid w:val="00BB6C16"/>
    <w:rsid w:val="00BB76D4"/>
    <w:rsid w:val="00BC3908"/>
    <w:rsid w:val="00BD479E"/>
    <w:rsid w:val="00BD7B7D"/>
    <w:rsid w:val="00C02AC2"/>
    <w:rsid w:val="00C62CB6"/>
    <w:rsid w:val="00C630EB"/>
    <w:rsid w:val="00C65C12"/>
    <w:rsid w:val="00C767DF"/>
    <w:rsid w:val="00C82C44"/>
    <w:rsid w:val="00C94541"/>
    <w:rsid w:val="00CC2F4E"/>
    <w:rsid w:val="00CC5CF1"/>
    <w:rsid w:val="00CE03EB"/>
    <w:rsid w:val="00D03B6B"/>
    <w:rsid w:val="00D10B8B"/>
    <w:rsid w:val="00D35D25"/>
    <w:rsid w:val="00D66A33"/>
    <w:rsid w:val="00D85841"/>
    <w:rsid w:val="00D939AE"/>
    <w:rsid w:val="00DF1B7B"/>
    <w:rsid w:val="00DF7B5E"/>
    <w:rsid w:val="00E0327F"/>
    <w:rsid w:val="00E06D1F"/>
    <w:rsid w:val="00E075CC"/>
    <w:rsid w:val="00E10416"/>
    <w:rsid w:val="00E13A52"/>
    <w:rsid w:val="00E17369"/>
    <w:rsid w:val="00E261E9"/>
    <w:rsid w:val="00E37563"/>
    <w:rsid w:val="00E61F4F"/>
    <w:rsid w:val="00E97679"/>
    <w:rsid w:val="00EC7CBF"/>
    <w:rsid w:val="00EF7DB0"/>
    <w:rsid w:val="00F134C9"/>
    <w:rsid w:val="00F13567"/>
    <w:rsid w:val="00F311B9"/>
    <w:rsid w:val="00F4428E"/>
    <w:rsid w:val="00F4584C"/>
    <w:rsid w:val="00F46CD3"/>
    <w:rsid w:val="00F47184"/>
    <w:rsid w:val="00F73D1E"/>
    <w:rsid w:val="00F75AA3"/>
    <w:rsid w:val="00FA4BD2"/>
    <w:rsid w:val="00FB3BC6"/>
    <w:rsid w:val="00FC2CEF"/>
    <w:rsid w:val="00FC3982"/>
    <w:rsid w:val="00FD1678"/>
    <w:rsid w:val="00FD1A30"/>
    <w:rsid w:val="00FF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 w:type="character" w:styleId="FollowedHyperlink">
    <w:name w:val="FollowedHyperlink"/>
    <w:basedOn w:val="DefaultParagraphFont"/>
    <w:uiPriority w:val="99"/>
    <w:semiHidden/>
    <w:unhideWhenUsed/>
    <w:rsid w:val="00BC390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64E81"/>
    <w:pPr>
      <w:spacing w:after="120" w:line="276" w:lineRule="auto"/>
    </w:pPr>
    <w:rPr>
      <w:rFonts w:asciiTheme="minorHAnsi" w:eastAsia="Calibri" w:hAnsiTheme="minorHAnsi"/>
      <w:sz w:val="2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szCs w:val="22"/>
    </w:rPr>
  </w:style>
  <w:style w:type="paragraph" w:styleId="BalloonText">
    <w:name w:val="Balloon Text"/>
    <w:basedOn w:val="Normal"/>
    <w:link w:val="BalloonTextChar"/>
    <w:uiPriority w:val="99"/>
    <w:semiHidden/>
    <w:unhideWhenUsed/>
    <w:rsid w:val="007964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96466"/>
    <w:rPr>
      <w:rFonts w:ascii="Tahoma" w:eastAsia="Calibri" w:hAnsi="Tahoma" w:cs="Tahoma"/>
      <w:sz w:val="16"/>
      <w:szCs w:val="16"/>
    </w:rPr>
  </w:style>
  <w:style w:type="paragraph" w:styleId="NormalWeb">
    <w:name w:val="Normal (Web)"/>
    <w:basedOn w:val="Normal"/>
    <w:uiPriority w:val="99"/>
    <w:semiHidden/>
    <w:unhideWhenUsed/>
    <w:rsid w:val="002A1A48"/>
    <w:pPr>
      <w:spacing w:before="100" w:beforeAutospacing="1" w:after="100" w:afterAutospacing="1" w:line="240" w:lineRule="auto"/>
    </w:pPr>
    <w:rPr>
      <w:rFonts w:ascii="Times New Roman" w:eastAsia="Times New Roman" w:hAnsi="Times New Roman"/>
      <w:szCs w:val="24"/>
    </w:rPr>
  </w:style>
  <w:style w:type="paragraph" w:styleId="ListParagraph">
    <w:name w:val="List Paragraph"/>
    <w:basedOn w:val="Normal"/>
    <w:uiPriority w:val="34"/>
    <w:rsid w:val="005D5D10"/>
    <w:pPr>
      <w:ind w:left="720"/>
      <w:contextualSpacing/>
    </w:pPr>
  </w:style>
  <w:style w:type="table" w:styleId="TableGrid">
    <w:name w:val="Table Grid"/>
    <w:basedOn w:val="TableNormal"/>
    <w:uiPriority w:val="39"/>
    <w:rsid w:val="005D5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B6C16"/>
    <w:rPr>
      <w:sz w:val="16"/>
      <w:szCs w:val="16"/>
    </w:rPr>
  </w:style>
  <w:style w:type="paragraph" w:styleId="CommentText">
    <w:name w:val="annotation text"/>
    <w:basedOn w:val="Normal"/>
    <w:link w:val="CommentTextChar"/>
    <w:uiPriority w:val="99"/>
    <w:semiHidden/>
    <w:unhideWhenUsed/>
    <w:rsid w:val="00BB6C16"/>
    <w:pPr>
      <w:spacing w:line="240" w:lineRule="auto"/>
    </w:pPr>
    <w:rPr>
      <w:sz w:val="20"/>
      <w:szCs w:val="20"/>
    </w:rPr>
  </w:style>
  <w:style w:type="character" w:customStyle="1" w:styleId="CommentTextChar">
    <w:name w:val="Comment Text Char"/>
    <w:basedOn w:val="DefaultParagraphFont"/>
    <w:link w:val="CommentText"/>
    <w:uiPriority w:val="99"/>
    <w:semiHidden/>
    <w:rsid w:val="00BB6C16"/>
    <w:rPr>
      <w:rFonts w:ascii="Gill Sans MT" w:eastAsia="Calibri" w:hAnsi="Gill Sans MT"/>
    </w:rPr>
  </w:style>
  <w:style w:type="paragraph" w:styleId="CommentSubject">
    <w:name w:val="annotation subject"/>
    <w:basedOn w:val="CommentText"/>
    <w:next w:val="CommentText"/>
    <w:link w:val="CommentSubjectChar"/>
    <w:uiPriority w:val="99"/>
    <w:semiHidden/>
    <w:unhideWhenUsed/>
    <w:rsid w:val="00BB6C16"/>
    <w:rPr>
      <w:b/>
      <w:bCs/>
    </w:rPr>
  </w:style>
  <w:style w:type="character" w:customStyle="1" w:styleId="CommentSubjectChar">
    <w:name w:val="Comment Subject Char"/>
    <w:basedOn w:val="CommentTextChar"/>
    <w:link w:val="CommentSubject"/>
    <w:uiPriority w:val="99"/>
    <w:semiHidden/>
    <w:rsid w:val="00BB6C16"/>
    <w:rPr>
      <w:rFonts w:ascii="Gill Sans MT" w:eastAsia="Calibri" w:hAnsi="Gill Sans MT"/>
      <w:b/>
      <w:bCs/>
    </w:rPr>
  </w:style>
  <w:style w:type="paragraph" w:customStyle="1" w:styleId="Heading">
    <w:name w:val="_Heading"/>
    <w:basedOn w:val="Normal"/>
    <w:link w:val="HeadingChar"/>
    <w:qFormat/>
    <w:rsid w:val="00364E81"/>
    <w:pPr>
      <w:widowControl w:val="0"/>
      <w:pBdr>
        <w:bottom w:val="single" w:sz="8" w:space="1" w:color="412878"/>
      </w:pBdr>
      <w:autoSpaceDE w:val="0"/>
      <w:autoSpaceDN w:val="0"/>
      <w:adjustRightInd w:val="0"/>
      <w:spacing w:after="0"/>
    </w:pPr>
    <w:rPr>
      <w:rFonts w:ascii="Arial" w:hAnsi="Arial" w:cs="Arial"/>
      <w:b/>
      <w:color w:val="412878"/>
      <w:sz w:val="28"/>
      <w:szCs w:val="22"/>
    </w:rPr>
  </w:style>
  <w:style w:type="character" w:customStyle="1" w:styleId="HeadingChar">
    <w:name w:val="_Heading Char"/>
    <w:basedOn w:val="DefaultParagraphFont"/>
    <w:link w:val="Heading"/>
    <w:rsid w:val="00364E81"/>
    <w:rPr>
      <w:rFonts w:ascii="Arial" w:eastAsia="Calibri" w:hAnsi="Arial" w:cs="Arial"/>
      <w:b/>
      <w:color w:val="412878"/>
      <w:sz w:val="28"/>
      <w:szCs w:val="22"/>
    </w:rPr>
  </w:style>
  <w:style w:type="character" w:styleId="FollowedHyperlink">
    <w:name w:val="FollowedHyperlink"/>
    <w:basedOn w:val="DefaultParagraphFont"/>
    <w:uiPriority w:val="99"/>
    <w:semiHidden/>
    <w:unhideWhenUsed/>
    <w:rsid w:val="00BC39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8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_AQA%20Word%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F4EEF-DBCB-4F34-90DD-32E03EEB7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_AQA Word template 2016</Template>
  <TotalTime>2</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Yasmin Gorle</cp:lastModifiedBy>
  <cp:revision>4</cp:revision>
  <cp:lastPrinted>2016-06-22T15:27:00Z</cp:lastPrinted>
  <dcterms:created xsi:type="dcterms:W3CDTF">2016-06-22T15:25:00Z</dcterms:created>
  <dcterms:modified xsi:type="dcterms:W3CDTF">2016-06-22T15:27:00Z</dcterms:modified>
</cp:coreProperties>
</file>